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6B" w:rsidRDefault="0054656B" w:rsidP="0054656B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BF79CF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F79CF">
        <w:rPr>
          <w:rFonts w:ascii="Arial" w:hAnsi="Arial" w:cs="Arial"/>
          <w:sz w:val="24"/>
        </w:rPr>
        <w:t>)</w:t>
      </w:r>
    </w:p>
    <w:p w:rsidR="0054656B" w:rsidRDefault="0054656B" w:rsidP="0054656B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54656B" w:rsidRPr="00BC6CD6" w:rsidRDefault="0054656B" w:rsidP="0054656B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BC6CD6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54656B" w:rsidRDefault="0054656B" w:rsidP="0054656B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54656B" w:rsidRPr="00BC6CD6" w:rsidRDefault="0054656B" w:rsidP="0054656B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54656B" w:rsidRPr="00C3700D" w:rsidRDefault="0054656B" w:rsidP="0054656B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54656B" w:rsidRPr="00C3700D" w:rsidRDefault="0054656B" w:rsidP="0054656B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54656B" w:rsidRPr="00C3700D" w:rsidRDefault="0054656B" w:rsidP="0054656B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54656B" w:rsidRPr="00372B98" w:rsidRDefault="0054656B" w:rsidP="0054656B">
      <w:pPr>
        <w:tabs>
          <w:tab w:val="center" w:pos="7230"/>
        </w:tabs>
        <w:rPr>
          <w:rFonts w:cs="Arial"/>
        </w:rPr>
      </w:pPr>
    </w:p>
    <w:p w:rsidR="0054656B" w:rsidRPr="00BF79CF" w:rsidRDefault="0054656B" w:rsidP="0054656B">
      <w:pPr>
        <w:tabs>
          <w:tab w:val="left" w:pos="7845"/>
        </w:tabs>
        <w:ind w:firstLine="0"/>
        <w:jc w:val="center"/>
        <w:rPr>
          <w:rFonts w:cs="Arial"/>
          <w:b/>
        </w:rPr>
      </w:pPr>
      <w:r w:rsidRPr="00BF79CF">
        <w:rPr>
          <w:rFonts w:cs="Arial"/>
          <w:b/>
        </w:rPr>
        <w:t xml:space="preserve">Источники внутреннего финансирования дефицита </w:t>
      </w:r>
    </w:p>
    <w:p w:rsidR="0054656B" w:rsidRPr="00372B98" w:rsidRDefault="0054656B" w:rsidP="0054656B">
      <w:pPr>
        <w:tabs>
          <w:tab w:val="left" w:pos="3120"/>
        </w:tabs>
        <w:jc w:val="center"/>
        <w:rPr>
          <w:rFonts w:cs="Arial"/>
          <w:b/>
        </w:rPr>
      </w:pPr>
      <w:r w:rsidRPr="00BF79CF">
        <w:rPr>
          <w:rFonts w:cs="Arial"/>
          <w:b/>
        </w:rPr>
        <w:t xml:space="preserve">бюджета муниципального образования </w:t>
      </w:r>
      <w:proofErr w:type="spellStart"/>
      <w:r w:rsidRPr="00BF79CF">
        <w:rPr>
          <w:rFonts w:cs="Arial"/>
          <w:b/>
        </w:rPr>
        <w:t>Кондинский</w:t>
      </w:r>
      <w:proofErr w:type="spellEnd"/>
      <w:r w:rsidRPr="00BF79CF">
        <w:rPr>
          <w:rFonts w:cs="Arial"/>
          <w:b/>
        </w:rPr>
        <w:t xml:space="preserve"> район на 2023 год</w:t>
      </w:r>
    </w:p>
    <w:p w:rsidR="0054656B" w:rsidRPr="00372B98" w:rsidRDefault="0054656B" w:rsidP="0054656B">
      <w:pPr>
        <w:rPr>
          <w:rFonts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9"/>
        <w:gridCol w:w="2171"/>
        <w:gridCol w:w="4679"/>
        <w:gridCol w:w="2062"/>
      </w:tblGrid>
      <w:tr w:rsidR="0054656B" w:rsidRPr="00BC6CD6" w:rsidTr="004B1009">
        <w:trPr>
          <w:trHeight w:val="285"/>
        </w:trPr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656B" w:rsidRPr="00BC6CD6" w:rsidRDefault="0054656B" w:rsidP="004B1009">
            <w:pPr>
              <w:ind w:firstLine="0"/>
              <w:jc w:val="righ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рублей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Код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Наименование групп, подгрупп, статей, подстатей, элементов, программ (подпрограмм)</w:t>
            </w:r>
            <w:proofErr w:type="gramStart"/>
            <w:r w:rsidRPr="00BC6CD6">
              <w:rPr>
                <w:rFonts w:cs="Arial"/>
                <w:sz w:val="20"/>
                <w:szCs w:val="20"/>
              </w:rPr>
              <w:t>,к</w:t>
            </w:r>
            <w:proofErr w:type="gramEnd"/>
            <w:r w:rsidRPr="00BC6CD6">
              <w:rPr>
                <w:rFonts w:cs="Arial"/>
                <w:sz w:val="20"/>
                <w:szCs w:val="20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 xml:space="preserve"> 2023 год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3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000 01 02 00 00 00 0000 000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000 01 02 00 00 05 0000 710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000 01 02 00 00 05 0000 810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000 01 03 01 00 00 0000 700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65 259 481,99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000 01 03 01 00 05 0000 710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65 259 481,99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000 01 03 01 00 05 0000 710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</w:t>
            </w:r>
            <w:proofErr w:type="gramStart"/>
            <w:r w:rsidRPr="00BC6CD6">
              <w:rPr>
                <w:rFonts w:cs="Arial"/>
                <w:sz w:val="18"/>
                <w:szCs w:val="18"/>
              </w:rPr>
              <w:t xml:space="preserve"> )</w:t>
            </w:r>
            <w:proofErr w:type="gramEnd"/>
            <w:r w:rsidRPr="00BC6CD6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000 01 03 01 00 00 0000 800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-65 259 481,99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000 01 03 01 00 05 0000 810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-65 259 481,99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000 01 03 01 00 05 0000 810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000 01 06 01 00 00 0000 000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000 01 06 01 00 05 0000 630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 xml:space="preserve">Средства от продажи акций и иных форм </w:t>
            </w:r>
            <w:r w:rsidRPr="00BC6CD6">
              <w:rPr>
                <w:rFonts w:cs="Arial"/>
                <w:sz w:val="20"/>
                <w:szCs w:val="20"/>
              </w:rPr>
              <w:lastRenderedPageBreak/>
              <w:t>участия в капитале, находящихся в собственности муниципальных районов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lastRenderedPageBreak/>
              <w:t>0,00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lastRenderedPageBreak/>
              <w:t>000 01 06 05 00 00 0000 000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000 01 06 05 00 00 0000 600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65 259 481,99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000 01 06 05 01 05 0000 640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65 259 481,99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000 01 06 05 01 05 0000 640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000 01 06 05 00 00 0000 500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-65 259 481,99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000 01 06 05 01 05 0000 540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-65 259 481,99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000 01 05 00 00 00 0000 000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76 443 546,67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000 01 05 02 01 05 0000 510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-4 646 630 045,50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000 01 05 02 01 05 0000 610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6CD6">
              <w:rPr>
                <w:rFonts w:cs="Arial"/>
                <w:color w:val="000000"/>
                <w:sz w:val="20"/>
                <w:szCs w:val="20"/>
              </w:rPr>
              <w:t>4 723 073 592,17</w:t>
            </w:r>
          </w:p>
        </w:tc>
      </w:tr>
      <w:tr w:rsidR="0054656B" w:rsidRPr="00BC6CD6" w:rsidTr="004B1009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56B" w:rsidRPr="00BC6CD6" w:rsidRDefault="0054656B" w:rsidP="004B1009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56B" w:rsidRPr="00BC6CD6" w:rsidRDefault="0054656B" w:rsidP="004B1009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76 443 546,67</w:t>
            </w:r>
          </w:p>
        </w:tc>
      </w:tr>
    </w:tbl>
    <w:p w:rsidR="0054656B" w:rsidRDefault="0054656B" w:rsidP="0054656B">
      <w:pPr>
        <w:rPr>
          <w:rFonts w:cs="Arial"/>
        </w:rPr>
      </w:pPr>
    </w:p>
    <w:p w:rsidR="0054656B" w:rsidRDefault="0054656B" w:rsidP="0054656B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39B"/>
    <w:rsid w:val="001E139B"/>
    <w:rsid w:val="0054656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656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4656B"/>
    <w:rPr>
      <w:color w:val="0000FF"/>
      <w:u w:val="none"/>
    </w:rPr>
  </w:style>
  <w:style w:type="paragraph" w:customStyle="1" w:styleId="a4">
    <w:name w:val="Абзац"/>
    <w:rsid w:val="0054656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656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4656B"/>
    <w:rPr>
      <w:color w:val="0000FF"/>
      <w:u w:val="none"/>
    </w:rPr>
  </w:style>
  <w:style w:type="paragraph" w:customStyle="1" w:styleId="a4">
    <w:name w:val="Абзац"/>
    <w:rsid w:val="0054656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3739</Characters>
  <Application>Microsoft Office Word</Application>
  <DocSecurity>0</DocSecurity>
  <Lines>31</Lines>
  <Paragraphs>8</Paragraphs>
  <ScaleCrop>false</ScaleCrop>
  <Company/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2023-04-05T15:34:00Z</dcterms:created>
  <dcterms:modified xsi:type="dcterms:W3CDTF">2023-04-05T15:34:00Z</dcterms:modified>
</cp:coreProperties>
</file>